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5998" w14:textId="48A65517" w:rsidR="00D63DA0" w:rsidRDefault="00D63DA0">
      <w:r>
        <w:rPr>
          <w:rFonts w:hint="eastAsia"/>
        </w:rPr>
        <w:t>視察報告　　　　　　　　　　　　　　　　　　　　金崎ひさ</w:t>
      </w:r>
    </w:p>
    <w:p w14:paraId="301B22C8" w14:textId="1C121AD1" w:rsidR="00D63DA0" w:rsidRDefault="00D63DA0"/>
    <w:p w14:paraId="7D9B7453" w14:textId="3753EAA8" w:rsidR="00D63DA0" w:rsidRDefault="00D63DA0">
      <w:r>
        <w:rPr>
          <w:rFonts w:hint="eastAsia"/>
        </w:rPr>
        <w:t xml:space="preserve">　5月16日～17日、議会広報常任委員会</w:t>
      </w:r>
      <w:r w:rsidR="00E7020B">
        <w:rPr>
          <w:rFonts w:hint="eastAsia"/>
        </w:rPr>
        <w:t>は岡山県での</w:t>
      </w:r>
      <w:r>
        <w:rPr>
          <w:rFonts w:hint="eastAsia"/>
        </w:rPr>
        <w:t>行政視察を行いました。</w:t>
      </w:r>
    </w:p>
    <w:p w14:paraId="6A49C749" w14:textId="001F121C" w:rsidR="00D63DA0" w:rsidRDefault="00D63DA0" w:rsidP="00226F4D">
      <w:pPr>
        <w:ind w:firstLineChars="100" w:firstLine="210"/>
      </w:pPr>
      <w:r>
        <w:rPr>
          <w:rFonts w:hint="eastAsia"/>
        </w:rPr>
        <w:t>16日は久米郡美咲町を訪ね</w:t>
      </w:r>
      <w:r w:rsidR="00226F4D">
        <w:rPr>
          <w:rFonts w:hint="eastAsia"/>
        </w:rPr>
        <w:t>、動画配信等のことを伺いました。美咲町議会だよりは町村議会広報全国コンクールの奨励賞を2回、優良賞を1回受賞されています。</w:t>
      </w:r>
      <w:r w:rsidR="00F71A1F">
        <w:rPr>
          <w:rFonts w:hint="eastAsia"/>
        </w:rPr>
        <w:t>対面での視察は久々なので、細かいことまで伺うことができ、今後の議会だより編集の参考になりました。特に使用した写真のキャプションが工夫されており、葉山町との差異を感じました。そして、町民参加のページは必要であると</w:t>
      </w:r>
      <w:r w:rsidR="001E5D3E">
        <w:rPr>
          <w:rFonts w:hint="eastAsia"/>
        </w:rPr>
        <w:t>思</w:t>
      </w:r>
      <w:r w:rsidR="00F71A1F">
        <w:rPr>
          <w:rFonts w:hint="eastAsia"/>
        </w:rPr>
        <w:t>いました。</w:t>
      </w:r>
    </w:p>
    <w:p w14:paraId="63E1F974" w14:textId="16620E61" w:rsidR="001E5D3E" w:rsidRDefault="001E5D3E" w:rsidP="00226F4D">
      <w:pPr>
        <w:ind w:firstLineChars="100" w:firstLine="210"/>
      </w:pPr>
      <w:r>
        <w:rPr>
          <w:rFonts w:hint="eastAsia"/>
        </w:rPr>
        <w:t>また、議会ホームページに掲載されている動画配信について詳しくお聞きしました。紙ベースでは手に取ってもらえない若者層にアピールするためにＳＮＳの活用は必須</w:t>
      </w:r>
      <w:r w:rsidR="00AD16C0">
        <w:rPr>
          <w:rFonts w:hint="eastAsia"/>
        </w:rPr>
        <w:t>です。と</w:t>
      </w:r>
      <w:r w:rsidR="00E7020B">
        <w:rPr>
          <w:rFonts w:hint="eastAsia"/>
        </w:rPr>
        <w:t>て</w:t>
      </w:r>
      <w:r w:rsidR="00AD16C0">
        <w:rPr>
          <w:rFonts w:hint="eastAsia"/>
        </w:rPr>
        <w:t>も参考になりましたので、持ち帰り、葉山町でも取り組む検討をしたいと思いました。</w:t>
      </w:r>
    </w:p>
    <w:p w14:paraId="23FA16A2" w14:textId="358E02F1" w:rsidR="00AD16C0" w:rsidRDefault="00AD16C0" w:rsidP="00226F4D">
      <w:pPr>
        <w:ind w:firstLineChars="100" w:firstLine="210"/>
      </w:pPr>
      <w:r>
        <w:rPr>
          <w:rFonts w:hint="eastAsia"/>
        </w:rPr>
        <w:t>17日は</w:t>
      </w:r>
      <w:r w:rsidR="00E7020B">
        <w:rPr>
          <w:rFonts w:hint="eastAsia"/>
        </w:rPr>
        <w:t>津山市を訪ね、「市議会スタジオ」について伺いました。</w:t>
      </w:r>
      <w:r w:rsidR="00160B60">
        <w:rPr>
          <w:rFonts w:hint="eastAsia"/>
        </w:rPr>
        <w:t>「市議会スタジオ」とは市議会のさまざまな動画を配信し、多くの市民に議会に関心を持ってもらうためのツールです。費用はかけず、議会の手作りで、広報調査特別委員会が企画・作成し、なるべく多くの議員が出演、</w:t>
      </w:r>
      <w:r w:rsidR="0002677C">
        <w:rPr>
          <w:rFonts w:hint="eastAsia"/>
        </w:rPr>
        <w:t>月1本の配信を目指しています。</w:t>
      </w:r>
    </w:p>
    <w:p w14:paraId="2413A64D" w14:textId="4F8D0EED" w:rsidR="00F3108D" w:rsidRDefault="00F3108D" w:rsidP="00226F4D">
      <w:pPr>
        <w:ind w:firstLineChars="100" w:firstLine="210"/>
      </w:pPr>
      <w:r>
        <w:rPr>
          <w:rFonts w:hint="eastAsia"/>
        </w:rPr>
        <w:t>つやま市議会だよりは「みんちゃい」というタイトルで発行しており、「みんちゃい」は方言で「見なさい」という意味です。表紙は市内の高等学校の</w:t>
      </w:r>
      <w:r w:rsidR="00B00FAC">
        <w:rPr>
          <w:rFonts w:hint="eastAsia"/>
        </w:rPr>
        <w:t>写真</w:t>
      </w:r>
      <w:r>
        <w:rPr>
          <w:rFonts w:hint="eastAsia"/>
        </w:rPr>
        <w:t>部等の協力を得て、</w:t>
      </w:r>
      <w:r w:rsidR="00B00FAC">
        <w:rPr>
          <w:rFonts w:hint="eastAsia"/>
        </w:rPr>
        <w:t>市民に手に取ってもらえる工夫をしていました。</w:t>
      </w:r>
    </w:p>
    <w:p w14:paraId="718277FB" w14:textId="6AD3B1F4" w:rsidR="00B00FAC" w:rsidRDefault="00024B6D" w:rsidP="0010502C">
      <w:pPr>
        <w:ind w:firstLineChars="100" w:firstLine="210"/>
      </w:pPr>
      <w:r>
        <w:rPr>
          <w:rFonts w:hint="eastAsia"/>
        </w:rPr>
        <w:t>議会広報常任委員会の</w:t>
      </w:r>
      <w:r w:rsidR="00B00FAC">
        <w:rPr>
          <w:rFonts w:hint="eastAsia"/>
        </w:rPr>
        <w:t>視察を終えて、選挙投票率の低下に示されるように、議会および議員の役割をもっと広くお知らせし、</w:t>
      </w:r>
      <w:r>
        <w:rPr>
          <w:rFonts w:hint="eastAsia"/>
        </w:rPr>
        <w:t>多くの皆さまに関心を持っていただく</w:t>
      </w:r>
      <w:r w:rsidR="00AB01B7">
        <w:rPr>
          <w:rFonts w:hint="eastAsia"/>
        </w:rPr>
        <w:t>という</w:t>
      </w:r>
      <w:r>
        <w:rPr>
          <w:rFonts w:hint="eastAsia"/>
        </w:rPr>
        <w:t>大切な役割を担っていることを再認識しました。今後の委員会では、そのことを基本に議会だよりの編集に携わりたいと思います。また、</w:t>
      </w:r>
      <w:r w:rsidR="0010502C">
        <w:rPr>
          <w:rFonts w:hint="eastAsia"/>
        </w:rPr>
        <w:t>両市町</w:t>
      </w:r>
      <w:r>
        <w:rPr>
          <w:rFonts w:hint="eastAsia"/>
        </w:rPr>
        <w:t>のように、ＳＮＳの活用を探りながら、議会改革に</w:t>
      </w:r>
      <w:r w:rsidR="0010502C">
        <w:rPr>
          <w:rFonts w:hint="eastAsia"/>
        </w:rPr>
        <w:t>取り組ま</w:t>
      </w:r>
      <w:r>
        <w:rPr>
          <w:rFonts w:hint="eastAsia"/>
        </w:rPr>
        <w:t>なければならないと</w:t>
      </w:r>
      <w:r w:rsidR="0010502C">
        <w:rPr>
          <w:rFonts w:hint="eastAsia"/>
        </w:rPr>
        <w:t>意欲の沸く、有意義な視察でした。</w:t>
      </w:r>
    </w:p>
    <w:sectPr w:rsidR="00B00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A0"/>
    <w:rsid w:val="00024B6D"/>
    <w:rsid w:val="0002677C"/>
    <w:rsid w:val="0010502C"/>
    <w:rsid w:val="00160B60"/>
    <w:rsid w:val="001E5D3E"/>
    <w:rsid w:val="00226F4D"/>
    <w:rsid w:val="008A1D6C"/>
    <w:rsid w:val="00AB01B7"/>
    <w:rsid w:val="00AD16C0"/>
    <w:rsid w:val="00B00FAC"/>
    <w:rsid w:val="00D63DA0"/>
    <w:rsid w:val="00E7020B"/>
    <w:rsid w:val="00F3108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063DC"/>
  <w15:chartTrackingRefBased/>
  <w15:docId w15:val="{62D93FEC-7080-489A-A695-6AA3C47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金崎 ひさ</dc:creator>
  <cp:keywords/>
  <dc:description/>
  <cp:lastModifiedBy>金崎 ひさ</cp:lastModifiedBy>
  <cp:revision>2</cp:revision>
  <dcterms:created xsi:type="dcterms:W3CDTF">2022-05-26T13:40:00Z</dcterms:created>
  <dcterms:modified xsi:type="dcterms:W3CDTF">2022-05-26T13:40:00Z</dcterms:modified>
</cp:coreProperties>
</file>